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3C" w:rsidRPr="0036373C" w:rsidRDefault="0036373C" w:rsidP="0036373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73C">
        <w:rPr>
          <w:rFonts w:ascii="Times New Roman" w:eastAsia="Times New Roman" w:hAnsi="Times New Roman" w:cs="Times New Roman"/>
          <w:b/>
          <w:sz w:val="28"/>
          <w:szCs w:val="28"/>
        </w:rPr>
        <w:t>Материал и инструмент для выполнения практического задания</w:t>
      </w:r>
    </w:p>
    <w:p w:rsidR="0036373C" w:rsidRPr="0036373C" w:rsidRDefault="0036373C" w:rsidP="0036373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Pr="0036373C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 по технологии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373C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217B5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36373C"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217B5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36373C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36373C" w:rsidRPr="0036373C" w:rsidRDefault="0036373C" w:rsidP="0036373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73C">
        <w:rPr>
          <w:rFonts w:ascii="Times New Roman" w:eastAsia="Times New Roman" w:hAnsi="Times New Roman" w:cs="Times New Roman"/>
          <w:b/>
          <w:sz w:val="28"/>
          <w:szCs w:val="28"/>
        </w:rPr>
        <w:t>(Профиль «Техника, технологии и техническое творчество»)</w:t>
      </w:r>
    </w:p>
    <w:p w:rsidR="0036373C" w:rsidRPr="0036373C" w:rsidRDefault="0036373C" w:rsidP="0036373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3BB" w:rsidRDefault="00217B52" w:rsidP="0036373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Электрорадиотехника</w:t>
      </w:r>
      <w:proofErr w:type="spellEnd"/>
      <w:r w:rsidR="0036373C" w:rsidRPr="0036373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9 класс</w:t>
      </w:r>
    </w:p>
    <w:p w:rsidR="0036373C" w:rsidRDefault="0036373C" w:rsidP="0036373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6902"/>
        <w:gridCol w:w="1808"/>
      </w:tblGrid>
      <w:tr w:rsidR="00317FF2" w:rsidTr="00D215C8">
        <w:tc>
          <w:tcPr>
            <w:tcW w:w="861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материалов и оборудования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Лабораторный блок питания постоянного тока с регулировкой выходного напряжения в диапазоне не менее 0 – 12 В.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Мультиметр для измерения силы тока, напряжения и сопротивления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Бокорезы малые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Пинцет прямой стальной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Pr="00217B5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Макетная плата беспаечного монтажа («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breadboard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Pr="006300B7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Соединительные провода для макетной платы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набор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Линейка металлическая чертёжная длиной 300мм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Циркуль чертёжный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Лист офисной бумаги формата 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Лист чертежной бумаги с учебным штампом основной надписи чертежа вертикального формата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Авторучка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Карандаш средней твёрдости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Карандаш мягкий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Светодиод красный 5 мм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Светодиод зелёный 5 мм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Резистор 510 Ом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Резистор 1 кОм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Резистор 10 кОм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317FF2" w:rsidTr="00D215C8">
        <w:tc>
          <w:tcPr>
            <w:tcW w:w="861" w:type="dxa"/>
          </w:tcPr>
          <w:p w:rsidR="00317FF2" w:rsidRPr="00217B52" w:rsidRDefault="00317FF2" w:rsidP="00D215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D215C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Кнопка тактовая</w:t>
            </w:r>
          </w:p>
        </w:tc>
        <w:tc>
          <w:tcPr>
            <w:tcW w:w="1808" w:type="dxa"/>
          </w:tcPr>
          <w:p w:rsidR="00317FF2" w:rsidRDefault="00317FF2" w:rsidP="00D215C8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</w:tbl>
    <w:p w:rsidR="0036373C" w:rsidRDefault="0036373C" w:rsidP="003637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5455" w:rsidRDefault="003A5455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5455" w:rsidRDefault="00217B52" w:rsidP="003A545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Электрорадиотехника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3A5455" w:rsidRPr="00E41D4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A5455">
        <w:rPr>
          <w:rFonts w:ascii="Times New Roman" w:hAnsi="Times New Roman" w:cs="Times New Roman"/>
          <w:b/>
          <w:sz w:val="28"/>
          <w:szCs w:val="28"/>
          <w:u w:val="single"/>
        </w:rPr>
        <w:t>10-11</w:t>
      </w:r>
      <w:r w:rsidR="003A5455" w:rsidRPr="00E41D4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  <w:r w:rsidR="003A5455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</w:p>
    <w:p w:rsidR="00317FF2" w:rsidRDefault="00317FF2" w:rsidP="003A545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6902"/>
        <w:gridCol w:w="1808"/>
      </w:tblGrid>
      <w:tr w:rsidR="00217B52" w:rsidTr="00217B52">
        <w:tc>
          <w:tcPr>
            <w:tcW w:w="861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02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материалов и оборудования</w:t>
            </w:r>
          </w:p>
        </w:tc>
        <w:tc>
          <w:tcPr>
            <w:tcW w:w="1808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217B52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Лабораторный блок питания постоянного тока с регулировкой выходного напряжения в диапазоне не менее 0 – 12 В.</w:t>
            </w:r>
          </w:p>
        </w:tc>
        <w:tc>
          <w:tcPr>
            <w:tcW w:w="1808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217B52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Мультиметр для измерения силы тока, напряжения и сопротивления</w:t>
            </w:r>
          </w:p>
        </w:tc>
        <w:tc>
          <w:tcPr>
            <w:tcW w:w="1808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17FF2" w:rsidTr="00217B52">
        <w:tc>
          <w:tcPr>
            <w:tcW w:w="861" w:type="dxa"/>
          </w:tcPr>
          <w:p w:rsidR="00317FF2" w:rsidRPr="00317FF2" w:rsidRDefault="00317FF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317FF2" w:rsidRDefault="00317FF2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Осциллограф</w:t>
            </w:r>
          </w:p>
        </w:tc>
        <w:tc>
          <w:tcPr>
            <w:tcW w:w="1808" w:type="dxa"/>
          </w:tcPr>
          <w:p w:rsidR="00317FF2" w:rsidRDefault="00317FF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217B52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1808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217B52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Бокорезы малые</w:t>
            </w:r>
          </w:p>
        </w:tc>
        <w:tc>
          <w:tcPr>
            <w:tcW w:w="1808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217B52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Пинцет прямой стальной</w:t>
            </w:r>
          </w:p>
        </w:tc>
        <w:tc>
          <w:tcPr>
            <w:tcW w:w="1808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Pr="00217B52" w:rsidRDefault="00217B52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Макетная плата беспаечного монтажа («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bread</w:t>
            </w:r>
            <w:r w:rsidR="006300B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board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808" w:type="dxa"/>
          </w:tcPr>
          <w:p w:rsidR="00217B52" w:rsidRDefault="00217B5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Pr="006300B7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Соединительные провода для макетной платы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набор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Линейка металлическая чертёжная длиной 300мм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Циркуль чертёжный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Лист офисной бумаги формата 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Лист чертежной бумаги с учебным штампом основной надписи чертежа вертикального формата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Авторучка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Карандаш средней твёрдости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Карандаш мягкий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Светодиод красный 5 мм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Светодиод зе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лёный 5 мм</w:t>
            </w:r>
          </w:p>
        </w:tc>
        <w:tc>
          <w:tcPr>
            <w:tcW w:w="1808" w:type="dxa"/>
          </w:tcPr>
          <w:p w:rsidR="00217B52" w:rsidRDefault="006300B7" w:rsidP="006300B7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Конденсатор электрический 2200 мкФ 25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Pr="006300B7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N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4007, диод выпрямительный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Резистор 510 Ом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Резистор 1 кОм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17B52" w:rsidTr="00217B52">
        <w:tc>
          <w:tcPr>
            <w:tcW w:w="861" w:type="dxa"/>
          </w:tcPr>
          <w:p w:rsidR="00217B52" w:rsidRPr="00317FF2" w:rsidRDefault="00217B52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217B52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Резистор 10 кОм</w:t>
            </w:r>
          </w:p>
        </w:tc>
        <w:tc>
          <w:tcPr>
            <w:tcW w:w="1808" w:type="dxa"/>
          </w:tcPr>
          <w:p w:rsidR="00217B52" w:rsidRDefault="006300B7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6300B7" w:rsidTr="00217B52">
        <w:tc>
          <w:tcPr>
            <w:tcW w:w="861" w:type="dxa"/>
          </w:tcPr>
          <w:p w:rsidR="006300B7" w:rsidRPr="00317FF2" w:rsidRDefault="006300B7" w:rsidP="00317F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2" w:type="dxa"/>
          </w:tcPr>
          <w:p w:rsidR="006300B7" w:rsidRDefault="006300B7" w:rsidP="00217B5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Кнопка тактовая</w:t>
            </w:r>
          </w:p>
        </w:tc>
        <w:tc>
          <w:tcPr>
            <w:tcW w:w="1808" w:type="dxa"/>
          </w:tcPr>
          <w:p w:rsidR="006300B7" w:rsidRDefault="00317FF2" w:rsidP="00A84079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</w:tbl>
    <w:p w:rsidR="00A109B5" w:rsidRPr="00217B52" w:rsidRDefault="00A109B5" w:rsidP="00A8407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A109B5" w:rsidRPr="00217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330DA"/>
    <w:multiLevelType w:val="hybridMultilevel"/>
    <w:tmpl w:val="F62C8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F392F"/>
    <w:multiLevelType w:val="hybridMultilevel"/>
    <w:tmpl w:val="F62C8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633"/>
    <w:rsid w:val="001F6633"/>
    <w:rsid w:val="00217B52"/>
    <w:rsid w:val="002F03BB"/>
    <w:rsid w:val="0031224B"/>
    <w:rsid w:val="00317FF2"/>
    <w:rsid w:val="0036373C"/>
    <w:rsid w:val="003A5455"/>
    <w:rsid w:val="006300B7"/>
    <w:rsid w:val="00701321"/>
    <w:rsid w:val="008F27FE"/>
    <w:rsid w:val="0093576E"/>
    <w:rsid w:val="00A109B5"/>
    <w:rsid w:val="00A84079"/>
    <w:rsid w:val="00AB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F2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7B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F2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7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 Terenenskii</dc:creator>
  <cp:keywords/>
  <dc:description/>
  <cp:lastModifiedBy>Kafedra Terenenskii</cp:lastModifiedBy>
  <cp:revision>10</cp:revision>
  <dcterms:created xsi:type="dcterms:W3CDTF">2022-10-17T14:10:00Z</dcterms:created>
  <dcterms:modified xsi:type="dcterms:W3CDTF">2023-10-07T08:10:00Z</dcterms:modified>
</cp:coreProperties>
</file>